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B6A21" w14:textId="77777777" w:rsidR="00B8342C" w:rsidRDefault="00B8342C" w:rsidP="00B8342C">
      <w:pPr>
        <w:tabs>
          <w:tab w:val="left" w:pos="2068"/>
        </w:tabs>
      </w:pPr>
    </w:p>
    <w:p w14:paraId="78236BA5" w14:textId="77777777" w:rsidR="00F8347A" w:rsidRPr="00F8347A" w:rsidRDefault="00B8342C" w:rsidP="00F8347A">
      <w:pPr>
        <w:tabs>
          <w:tab w:val="left" w:pos="2068"/>
        </w:tabs>
        <w:rPr>
          <w:rFonts w:ascii="Adobe Caslon Pro" w:hAnsi="Adobe Caslon Pro"/>
          <w:sz w:val="96"/>
          <w:szCs w:val="96"/>
        </w:rPr>
      </w:pPr>
      <w:r>
        <w:rPr>
          <w:noProof/>
        </w:rPr>
        <w:drawing>
          <wp:inline distT="0" distB="0" distL="0" distR="0" wp14:anchorId="0DC5EFB3" wp14:editId="7D894F3C">
            <wp:extent cx="3942481" cy="1268244"/>
            <wp:effectExtent l="0" t="0" r="0" b="1905"/>
            <wp:docPr id="4" name="Picture 4" descr="Macintosh HD:Users:aditisharma:Desktop:option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itisharma:Desktop:option 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" t="16079" r="7941" b="11846"/>
                    <a:stretch/>
                  </pic:blipFill>
                  <pic:spPr bwMode="auto">
                    <a:xfrm>
                      <a:off x="0" y="0"/>
                      <a:ext cx="3947630" cy="12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347A" w:rsidRPr="00F8347A">
        <w:rPr>
          <w:rFonts w:ascii="Adobe Caslon Pro" w:hAnsi="Adobe Caslon Pro"/>
          <w:color w:val="7F7F7F" w:themeColor="text1" w:themeTint="80"/>
          <w:sz w:val="56"/>
          <w:szCs w:val="56"/>
        </w:rPr>
        <w:t>Film Festival</w:t>
      </w:r>
    </w:p>
    <w:p w14:paraId="01E59C4B" w14:textId="77777777" w:rsidR="00F8347A" w:rsidRPr="00F8347A" w:rsidRDefault="00B8342C" w:rsidP="00F8347A">
      <w:pPr>
        <w:tabs>
          <w:tab w:val="left" w:pos="2068"/>
        </w:tabs>
        <w:jc w:val="right"/>
        <w:rPr>
          <w:rFonts w:ascii="Adobe Caslon Pro" w:hAnsi="Adobe Caslon Pro"/>
          <w:color w:val="7F7F7F" w:themeColor="text1" w:themeTint="80"/>
          <w:sz w:val="44"/>
          <w:szCs w:val="44"/>
        </w:rPr>
      </w:pPr>
      <w:r w:rsidRPr="00F8347A">
        <w:rPr>
          <w:rFonts w:ascii="Adobe Caslon Pro" w:hAnsi="Adobe Caslon Pro"/>
          <w:i/>
          <w:color w:val="7F7F7F" w:themeColor="text1" w:themeTint="80"/>
          <w:sz w:val="44"/>
          <w:szCs w:val="44"/>
        </w:rPr>
        <w:t>Jaisalmer</w:t>
      </w:r>
      <w:r w:rsidR="00F8347A" w:rsidRPr="00F8347A">
        <w:rPr>
          <w:rFonts w:ascii="Adobe Caslon Pro" w:hAnsi="Adobe Caslon Pro"/>
          <w:i/>
          <w:color w:val="7F7F7F" w:themeColor="text1" w:themeTint="80"/>
          <w:sz w:val="44"/>
          <w:szCs w:val="44"/>
        </w:rPr>
        <w:t xml:space="preserve"> </w:t>
      </w:r>
      <w:r w:rsidR="00B73F28" w:rsidRPr="00F8347A">
        <w:rPr>
          <w:rFonts w:ascii="Adobe Caslon Pro" w:hAnsi="Adobe Caslon Pro"/>
          <w:color w:val="7F7F7F" w:themeColor="text1" w:themeTint="80"/>
          <w:sz w:val="44"/>
          <w:szCs w:val="44"/>
        </w:rPr>
        <w:t>2014</w:t>
      </w:r>
    </w:p>
    <w:p w14:paraId="60A9ACC1" w14:textId="77777777" w:rsidR="00D12584" w:rsidRDefault="00D12584" w:rsidP="00F8347A">
      <w:pPr>
        <w:tabs>
          <w:tab w:val="left" w:pos="2068"/>
        </w:tabs>
        <w:jc w:val="center"/>
        <w:rPr>
          <w:rFonts w:ascii="Adobe Caslon Pro" w:hAnsi="Adobe Caslon Pro"/>
          <w:color w:val="7F7F7F" w:themeColor="text1" w:themeTint="80"/>
          <w:sz w:val="44"/>
          <w:szCs w:val="44"/>
          <w:u w:val="single"/>
        </w:rPr>
      </w:pPr>
    </w:p>
    <w:p w14:paraId="68555B34" w14:textId="4231F63B" w:rsidR="00F8347A" w:rsidRDefault="000F718D" w:rsidP="00F8347A">
      <w:pPr>
        <w:tabs>
          <w:tab w:val="left" w:pos="2068"/>
        </w:tabs>
        <w:jc w:val="center"/>
        <w:rPr>
          <w:rFonts w:ascii="Adobe Caslon Pro" w:hAnsi="Adobe Caslon Pro"/>
          <w:color w:val="7F7F7F" w:themeColor="text1" w:themeTint="80"/>
          <w:sz w:val="44"/>
          <w:szCs w:val="44"/>
          <w:u w:val="single"/>
        </w:rPr>
      </w:pPr>
      <w:r>
        <w:rPr>
          <w:rFonts w:ascii="Adobe Caslon Pro" w:hAnsi="Adobe Caslon Pro"/>
          <w:color w:val="7F7F7F" w:themeColor="text1" w:themeTint="80"/>
          <w:sz w:val="44"/>
          <w:szCs w:val="44"/>
          <w:u w:val="single"/>
        </w:rPr>
        <w:t>Travel Workshop</w:t>
      </w:r>
      <w:r w:rsidR="00D12584">
        <w:rPr>
          <w:rFonts w:ascii="Adobe Caslon Pro" w:hAnsi="Adobe Caslon Pro"/>
          <w:color w:val="7F7F7F" w:themeColor="text1" w:themeTint="80"/>
          <w:sz w:val="44"/>
          <w:szCs w:val="44"/>
          <w:u w:val="single"/>
        </w:rPr>
        <w:t xml:space="preserve"> Registration Form</w:t>
      </w:r>
    </w:p>
    <w:p w14:paraId="2D98CABC" w14:textId="77777777" w:rsidR="00D12584" w:rsidRDefault="009C5047" w:rsidP="00F8347A">
      <w:pPr>
        <w:tabs>
          <w:tab w:val="left" w:pos="2068"/>
        </w:tabs>
        <w:jc w:val="center"/>
        <w:rPr>
          <w:rFonts w:ascii="Adobe Caslon Pro" w:hAnsi="Adobe Caslon Pro"/>
          <w:color w:val="7F7F7F" w:themeColor="text1" w:themeTint="80"/>
          <w:sz w:val="44"/>
          <w:szCs w:val="44"/>
          <w:u w:val="single"/>
        </w:rPr>
      </w:pPr>
      <w:r>
        <w:rPr>
          <w:rFonts w:ascii="Adobe Caslon Pro" w:hAnsi="Adobe Caslon Pro"/>
          <w:noProof/>
          <w:color w:val="7F7F7F" w:themeColor="text1" w:themeTint="8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1AD41" wp14:editId="16506537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1257300" cy="1257300"/>
                <wp:effectExtent l="50800" t="25400" r="88900" b="114300"/>
                <wp:wrapThrough wrapText="bothSides">
                  <wp:wrapPolygon edited="0">
                    <wp:start x="-873" y="-436"/>
                    <wp:lineTo x="-873" y="23127"/>
                    <wp:lineTo x="22691" y="23127"/>
                    <wp:lineTo x="22691" y="-436"/>
                    <wp:lineTo x="-873" y="-436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8.95pt;margin-top:15.3pt;width:99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9A656E7" w14:textId="77777777" w:rsidR="009C5047" w:rsidRDefault="009C5047" w:rsidP="00F8347A">
      <w:pPr>
        <w:tabs>
          <w:tab w:val="left" w:pos="2068"/>
        </w:tabs>
        <w:jc w:val="center"/>
        <w:rPr>
          <w:rFonts w:ascii="Adobe Caslon Pro" w:hAnsi="Adobe Caslon Pro"/>
          <w:color w:val="7F7F7F" w:themeColor="text1" w:themeTint="80"/>
          <w:sz w:val="44"/>
          <w:szCs w:val="44"/>
          <w:u w:val="single"/>
        </w:rPr>
      </w:pPr>
      <w:r>
        <w:rPr>
          <w:rFonts w:ascii="Adobe Caslon Pro" w:hAnsi="Adobe Caslon Pro"/>
          <w:noProof/>
          <w:color w:val="7F7F7F" w:themeColor="text1" w:themeTint="8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7B737" wp14:editId="4B4C705A">
                <wp:simplePos x="0" y="0"/>
                <wp:positionH relativeFrom="column">
                  <wp:posOffset>-1435100</wp:posOffset>
                </wp:positionH>
                <wp:positionV relativeFrom="paragraph">
                  <wp:posOffset>87630</wp:posOffset>
                </wp:positionV>
                <wp:extent cx="12573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F0F73" w14:textId="77777777" w:rsidR="009C5047" w:rsidRDefault="009C5047" w:rsidP="001857FC">
                            <w:pPr>
                              <w:jc w:val="center"/>
                            </w:pPr>
                            <w:r>
                              <w:t>Passport Sized Photograph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12.95pt;margin-top:6.9pt;width:99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RFs4CAAAO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" filled="f" stroked="f">
                <v:textbox>
                  <w:txbxContent>
                    <w:p w14:paraId="4E7F0F73" w14:textId="77777777" w:rsidR="009C5047" w:rsidRDefault="009C5047" w:rsidP="001857FC">
                      <w:pPr>
                        <w:jc w:val="center"/>
                      </w:pPr>
                      <w:r>
                        <w:t>Passport Sized Photograph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60B621" w14:textId="77777777" w:rsidR="009C5047" w:rsidRDefault="009C5047" w:rsidP="00F8347A">
      <w:pPr>
        <w:tabs>
          <w:tab w:val="left" w:pos="2068"/>
        </w:tabs>
        <w:jc w:val="center"/>
        <w:rPr>
          <w:rFonts w:ascii="Adobe Caslon Pro" w:hAnsi="Adobe Caslon Pro"/>
          <w:color w:val="7F7F7F" w:themeColor="text1" w:themeTint="80"/>
          <w:sz w:val="44"/>
          <w:szCs w:val="44"/>
          <w:u w:val="single"/>
        </w:rPr>
      </w:pPr>
    </w:p>
    <w:p w14:paraId="62380480" w14:textId="77777777" w:rsidR="009C5047" w:rsidRDefault="009C5047" w:rsidP="00F8347A">
      <w:pPr>
        <w:tabs>
          <w:tab w:val="left" w:pos="2068"/>
        </w:tabs>
        <w:jc w:val="center"/>
        <w:rPr>
          <w:rFonts w:ascii="Adobe Caslon Pro" w:hAnsi="Adobe Caslon Pro"/>
          <w:color w:val="7F7F7F" w:themeColor="text1" w:themeTint="80"/>
          <w:sz w:val="44"/>
          <w:szCs w:val="44"/>
          <w:u w:val="single"/>
        </w:rPr>
      </w:pPr>
    </w:p>
    <w:p w14:paraId="1A118DA6" w14:textId="77777777" w:rsidR="009C5047" w:rsidRDefault="009C5047" w:rsidP="00F8347A">
      <w:pPr>
        <w:tabs>
          <w:tab w:val="left" w:pos="2068"/>
        </w:tabs>
        <w:jc w:val="center"/>
        <w:rPr>
          <w:rFonts w:ascii="Adobe Caslon Pro" w:hAnsi="Adobe Caslon Pro"/>
          <w:color w:val="7F7F7F" w:themeColor="text1" w:themeTint="80"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F2630" w14:paraId="4B2428F6" w14:textId="77777777" w:rsidTr="00D12584">
        <w:tc>
          <w:tcPr>
            <w:tcW w:w="8516" w:type="dxa"/>
          </w:tcPr>
          <w:p w14:paraId="2E73E968" w14:textId="77777777" w:rsidR="004F2630" w:rsidRDefault="004F2630" w:rsidP="00D12584"/>
          <w:p w14:paraId="2FCDF4ED" w14:textId="77777777" w:rsidR="004F2630" w:rsidRDefault="00D12584" w:rsidP="00D12584">
            <w:r>
              <w:t>Name</w:t>
            </w:r>
            <w:r w:rsidR="004F2630">
              <w:t>:</w:t>
            </w:r>
          </w:p>
          <w:p w14:paraId="0B3A0024" w14:textId="77777777" w:rsidR="004F2630" w:rsidRDefault="004F2630" w:rsidP="00D12584"/>
        </w:tc>
      </w:tr>
      <w:tr w:rsidR="004F2630" w14:paraId="5305BA70" w14:textId="77777777" w:rsidTr="00D12584">
        <w:tc>
          <w:tcPr>
            <w:tcW w:w="8516" w:type="dxa"/>
          </w:tcPr>
          <w:p w14:paraId="454454EF" w14:textId="77777777" w:rsidR="004F2630" w:rsidRDefault="004F2630" w:rsidP="00D12584"/>
          <w:p w14:paraId="697B406B" w14:textId="77777777" w:rsidR="004F2630" w:rsidRDefault="00D12584" w:rsidP="00D12584">
            <w:r>
              <w:t>Age</w:t>
            </w:r>
            <w:r w:rsidR="004F2630">
              <w:t>:</w:t>
            </w:r>
          </w:p>
          <w:p w14:paraId="386342C8" w14:textId="77777777" w:rsidR="004F2630" w:rsidRDefault="004F2630" w:rsidP="00D12584"/>
        </w:tc>
      </w:tr>
      <w:tr w:rsidR="004F2630" w14:paraId="374C9B74" w14:textId="77777777" w:rsidTr="00D12584">
        <w:tc>
          <w:tcPr>
            <w:tcW w:w="8516" w:type="dxa"/>
          </w:tcPr>
          <w:p w14:paraId="1DCE34FA" w14:textId="77777777" w:rsidR="004F2630" w:rsidRDefault="004F2630" w:rsidP="00D12584"/>
          <w:p w14:paraId="0AD32FF1" w14:textId="77777777" w:rsidR="004F2630" w:rsidRDefault="00D12584" w:rsidP="00D12584">
            <w:r>
              <w:t>Contact Address</w:t>
            </w:r>
            <w:r w:rsidR="004F2630">
              <w:t xml:space="preserve">: </w:t>
            </w:r>
          </w:p>
          <w:p w14:paraId="62E2F136" w14:textId="77777777" w:rsidR="004F2630" w:rsidRDefault="004F2630" w:rsidP="00D12584"/>
        </w:tc>
      </w:tr>
      <w:tr w:rsidR="004F2630" w14:paraId="12EE3306" w14:textId="77777777" w:rsidTr="00D12584">
        <w:tc>
          <w:tcPr>
            <w:tcW w:w="8516" w:type="dxa"/>
          </w:tcPr>
          <w:p w14:paraId="10F48E21" w14:textId="77777777" w:rsidR="004F2630" w:rsidRDefault="004F2630" w:rsidP="00D12584"/>
          <w:p w14:paraId="10FD4B6D" w14:textId="77777777" w:rsidR="004F2630" w:rsidRDefault="00D12584" w:rsidP="00D12584">
            <w:r>
              <w:t>Contact Number</w:t>
            </w:r>
            <w:r w:rsidR="004F2630">
              <w:t>:</w:t>
            </w:r>
          </w:p>
          <w:p w14:paraId="60435A5B" w14:textId="77777777" w:rsidR="004F2630" w:rsidRDefault="004F2630" w:rsidP="00D12584"/>
        </w:tc>
      </w:tr>
      <w:tr w:rsidR="004F2630" w14:paraId="35F567C4" w14:textId="77777777" w:rsidTr="00D12584">
        <w:tc>
          <w:tcPr>
            <w:tcW w:w="8516" w:type="dxa"/>
          </w:tcPr>
          <w:p w14:paraId="5728181D" w14:textId="77777777" w:rsidR="004F2630" w:rsidRDefault="004F2630" w:rsidP="00D12584"/>
          <w:p w14:paraId="3831ED72" w14:textId="77777777" w:rsidR="004F2630" w:rsidRDefault="00D12584" w:rsidP="00D12584">
            <w:r>
              <w:t>Occupation</w:t>
            </w:r>
            <w:r w:rsidR="004F2630">
              <w:t>:</w:t>
            </w:r>
          </w:p>
          <w:p w14:paraId="6E6F113E" w14:textId="77777777" w:rsidR="004F2630" w:rsidRDefault="004F2630" w:rsidP="00D12584"/>
        </w:tc>
      </w:tr>
      <w:tr w:rsidR="004F2630" w14:paraId="70EE35C5" w14:textId="77777777" w:rsidTr="00D12584">
        <w:tc>
          <w:tcPr>
            <w:tcW w:w="8516" w:type="dxa"/>
          </w:tcPr>
          <w:p w14:paraId="229AA7F1" w14:textId="77777777" w:rsidR="004F2630" w:rsidRDefault="004F2630" w:rsidP="00D12584"/>
          <w:p w14:paraId="222984F2" w14:textId="45355724" w:rsidR="004F2630" w:rsidRDefault="00DC0C06" w:rsidP="00D12584">
            <w:r>
              <w:t xml:space="preserve">Prior experience in </w:t>
            </w:r>
            <w:r w:rsidR="000F718D">
              <w:t>writing</w:t>
            </w:r>
            <w:r w:rsidR="004F2630">
              <w:t xml:space="preserve">: </w:t>
            </w:r>
          </w:p>
          <w:p w14:paraId="2DDDFAD4" w14:textId="77777777" w:rsidR="004F2630" w:rsidRDefault="004F2630" w:rsidP="00D12584"/>
          <w:p w14:paraId="37EC525C" w14:textId="77777777" w:rsidR="004F2630" w:rsidRDefault="004F2630" w:rsidP="00D12584"/>
          <w:p w14:paraId="763D7E52" w14:textId="77777777" w:rsidR="004F2630" w:rsidRDefault="004F2630" w:rsidP="00D12584"/>
          <w:p w14:paraId="3024055B" w14:textId="77777777" w:rsidR="004F2630" w:rsidRDefault="004F2630" w:rsidP="00D12584"/>
        </w:tc>
      </w:tr>
    </w:tbl>
    <w:p w14:paraId="3518E1C9" w14:textId="77777777" w:rsidR="000F718D" w:rsidRDefault="000F718D" w:rsidP="00F8347A">
      <w:p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</w:p>
    <w:p w14:paraId="169A9A83" w14:textId="77777777" w:rsidR="000F718D" w:rsidRDefault="000F718D" w:rsidP="00F8347A">
      <w:p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</w:p>
    <w:p w14:paraId="442659CC" w14:textId="77777777" w:rsidR="000F718D" w:rsidRDefault="000F718D" w:rsidP="00F8347A">
      <w:p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</w:p>
    <w:p w14:paraId="66CAC783" w14:textId="77777777" w:rsidR="000F718D" w:rsidRDefault="000F718D" w:rsidP="00F8347A">
      <w:p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</w:p>
    <w:p w14:paraId="0E458FE1" w14:textId="11E80A93" w:rsidR="00B269FF" w:rsidRDefault="00FE1E03" w:rsidP="00F8347A">
      <w:p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Signature</w:t>
      </w:r>
    </w:p>
    <w:p w14:paraId="1DAD6C87" w14:textId="77777777" w:rsidR="00B269FF" w:rsidRDefault="00B269FF" w:rsidP="00F8347A">
      <w:p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</w:p>
    <w:p w14:paraId="2A5CD4F9" w14:textId="77777777" w:rsidR="00DC0C06" w:rsidRDefault="00DC0C06" w:rsidP="00F8347A">
      <w:p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</w:p>
    <w:p w14:paraId="46632694" w14:textId="77777777" w:rsidR="00DC0C06" w:rsidRDefault="00DC0C06" w:rsidP="00F8347A">
      <w:p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</w:p>
    <w:p w14:paraId="64CBD89A" w14:textId="77777777" w:rsidR="00DC0C06" w:rsidRDefault="00DC0C06" w:rsidP="00F8347A">
      <w:p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</w:p>
    <w:p w14:paraId="7B4167CE" w14:textId="77777777" w:rsidR="00DC0C06" w:rsidRDefault="00DC0C06" w:rsidP="00F8347A">
      <w:p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</w:p>
    <w:p w14:paraId="21293CF4" w14:textId="77777777" w:rsidR="00D12584" w:rsidRPr="00D12584" w:rsidRDefault="00D12584" w:rsidP="00F8347A">
      <w:p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 w:rsidRPr="00D12584">
        <w:rPr>
          <w:color w:val="7F7F7F" w:themeColor="text1" w:themeTint="80"/>
          <w:sz w:val="28"/>
          <w:szCs w:val="28"/>
        </w:rPr>
        <w:lastRenderedPageBreak/>
        <w:t>Rules &amp; Regulations</w:t>
      </w:r>
    </w:p>
    <w:p w14:paraId="4614222D" w14:textId="77777777" w:rsidR="00B269FF" w:rsidRDefault="00B269FF" w:rsidP="00B269FF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</w:p>
    <w:p w14:paraId="18270A15" w14:textId="63B707D0" w:rsidR="00D12584" w:rsidRDefault="00DC0C06" w:rsidP="00D12584">
      <w:pPr>
        <w:pStyle w:val="ListParagraph"/>
        <w:numPr>
          <w:ilvl w:val="0"/>
          <w:numId w:val="1"/>
        </w:num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The workshop</w:t>
      </w:r>
      <w:bookmarkStart w:id="0" w:name="_GoBack"/>
      <w:bookmarkEnd w:id="0"/>
      <w:r w:rsidR="00D12584" w:rsidRPr="00D12584">
        <w:rPr>
          <w:color w:val="7F7F7F" w:themeColor="text1" w:themeTint="80"/>
          <w:sz w:val="28"/>
          <w:szCs w:val="28"/>
        </w:rPr>
        <w:t xml:space="preserve"> will be conducted in </w:t>
      </w:r>
      <w:proofErr w:type="spellStart"/>
      <w:r w:rsidR="00D12584" w:rsidRPr="00D12584">
        <w:rPr>
          <w:color w:val="7F7F7F" w:themeColor="text1" w:themeTint="80"/>
          <w:sz w:val="28"/>
          <w:szCs w:val="28"/>
        </w:rPr>
        <w:t>Jaisalmer</w:t>
      </w:r>
      <w:proofErr w:type="spellEnd"/>
      <w:r w:rsidR="00D12584" w:rsidRPr="00D12584">
        <w:rPr>
          <w:color w:val="7F7F7F" w:themeColor="text1" w:themeTint="80"/>
          <w:sz w:val="28"/>
          <w:szCs w:val="28"/>
        </w:rPr>
        <w:t>, the venue of the film festival</w:t>
      </w:r>
      <w:r w:rsidR="00D12584">
        <w:rPr>
          <w:color w:val="7F7F7F" w:themeColor="text1" w:themeTint="80"/>
          <w:sz w:val="28"/>
          <w:szCs w:val="28"/>
        </w:rPr>
        <w:t xml:space="preserve">. The participants are required to make their own arrangements for travel and stay. </w:t>
      </w:r>
      <w:r w:rsidR="00BC29E8">
        <w:rPr>
          <w:color w:val="7F7F7F" w:themeColor="text1" w:themeTint="80"/>
          <w:sz w:val="28"/>
          <w:szCs w:val="28"/>
        </w:rPr>
        <w:t xml:space="preserve">The </w:t>
      </w:r>
      <w:proofErr w:type="spellStart"/>
      <w:r w:rsidR="00BC29E8">
        <w:rPr>
          <w:color w:val="7F7F7F" w:themeColor="text1" w:themeTint="80"/>
          <w:sz w:val="28"/>
          <w:szCs w:val="28"/>
        </w:rPr>
        <w:t>organisers</w:t>
      </w:r>
      <w:proofErr w:type="spellEnd"/>
      <w:r w:rsidR="00BC29E8">
        <w:rPr>
          <w:color w:val="7F7F7F" w:themeColor="text1" w:themeTint="80"/>
          <w:sz w:val="28"/>
          <w:szCs w:val="28"/>
        </w:rPr>
        <w:t xml:space="preserve"> can help them with information and contacts. </w:t>
      </w:r>
      <w:proofErr w:type="gramStart"/>
      <w:r w:rsidR="00BC29E8">
        <w:rPr>
          <w:color w:val="7F7F7F" w:themeColor="text1" w:themeTint="80"/>
          <w:sz w:val="28"/>
          <w:szCs w:val="28"/>
        </w:rPr>
        <w:t xml:space="preserve">Food and beverage will be provided by the </w:t>
      </w:r>
      <w:proofErr w:type="spellStart"/>
      <w:r w:rsidR="00BC29E8">
        <w:rPr>
          <w:color w:val="7F7F7F" w:themeColor="text1" w:themeTint="80"/>
          <w:sz w:val="28"/>
          <w:szCs w:val="28"/>
        </w:rPr>
        <w:t>organisers</w:t>
      </w:r>
      <w:proofErr w:type="spellEnd"/>
      <w:proofErr w:type="gramEnd"/>
      <w:r w:rsidR="00BC29E8">
        <w:rPr>
          <w:color w:val="7F7F7F" w:themeColor="text1" w:themeTint="80"/>
          <w:sz w:val="28"/>
          <w:szCs w:val="28"/>
        </w:rPr>
        <w:t xml:space="preserve"> on the days of the event.</w:t>
      </w:r>
    </w:p>
    <w:p w14:paraId="2CBA7D0E" w14:textId="5721CED4" w:rsidR="00BC29E8" w:rsidRDefault="00BC29E8" w:rsidP="00D12584">
      <w:pPr>
        <w:pStyle w:val="ListParagraph"/>
        <w:numPr>
          <w:ilvl w:val="0"/>
          <w:numId w:val="1"/>
        </w:num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The participants need to fill the above form in full, attach a passport sized recent </w:t>
      </w:r>
      <w:r w:rsidR="000F718D">
        <w:rPr>
          <w:color w:val="7F7F7F" w:themeColor="text1" w:themeTint="80"/>
          <w:sz w:val="28"/>
          <w:szCs w:val="28"/>
        </w:rPr>
        <w:t>photograph and send following</w:t>
      </w:r>
      <w:r>
        <w:rPr>
          <w:color w:val="7F7F7F" w:themeColor="text1" w:themeTint="80"/>
          <w:sz w:val="28"/>
          <w:szCs w:val="28"/>
        </w:rPr>
        <w:t xml:space="preserve"> participation fee</w:t>
      </w:r>
      <w:r w:rsidR="000F718D">
        <w:rPr>
          <w:color w:val="7F7F7F" w:themeColor="text1" w:themeTint="80"/>
          <w:sz w:val="28"/>
          <w:szCs w:val="28"/>
        </w:rPr>
        <w:t>s to take part in the workshop</w:t>
      </w:r>
    </w:p>
    <w:p w14:paraId="36DF7844" w14:textId="29DFFF65" w:rsidR="000F718D" w:rsidRDefault="000F718D" w:rsidP="000F718D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Travel Writing Workshop – INR 2000</w:t>
      </w:r>
    </w:p>
    <w:p w14:paraId="7ED3B0BC" w14:textId="5EDE52E2" w:rsidR="00482E53" w:rsidRDefault="00BC29E8" w:rsidP="00482E53">
      <w:pPr>
        <w:pStyle w:val="ListParagraph"/>
        <w:numPr>
          <w:ilvl w:val="0"/>
          <w:numId w:val="1"/>
        </w:num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 w:rsidRPr="00482E53">
        <w:rPr>
          <w:color w:val="7F7F7F" w:themeColor="text1" w:themeTint="80"/>
          <w:sz w:val="28"/>
          <w:szCs w:val="28"/>
        </w:rPr>
        <w:t xml:space="preserve">The payment can be made in </w:t>
      </w:r>
      <w:proofErr w:type="spellStart"/>
      <w:r w:rsidRPr="00482E53">
        <w:rPr>
          <w:color w:val="7F7F7F" w:themeColor="text1" w:themeTint="80"/>
          <w:sz w:val="28"/>
          <w:szCs w:val="28"/>
        </w:rPr>
        <w:t>cheque</w:t>
      </w:r>
      <w:proofErr w:type="spellEnd"/>
      <w:r w:rsidRPr="00482E53">
        <w:rPr>
          <w:color w:val="7F7F7F" w:themeColor="text1" w:themeTint="80"/>
          <w:sz w:val="28"/>
          <w:szCs w:val="28"/>
        </w:rPr>
        <w:t xml:space="preserve"> in</w:t>
      </w:r>
      <w:r w:rsidR="00482E53">
        <w:rPr>
          <w:color w:val="7F7F7F" w:themeColor="text1" w:themeTint="80"/>
          <w:sz w:val="28"/>
          <w:szCs w:val="28"/>
        </w:rPr>
        <w:t xml:space="preserve"> the name of “Apple Box Films” and along with the duly filled form should be sent to </w:t>
      </w:r>
    </w:p>
    <w:p w14:paraId="1EB2F286" w14:textId="77777777" w:rsidR="00482E53" w:rsidRDefault="00482E53" w:rsidP="00482E53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Aditi Sharma</w:t>
      </w:r>
    </w:p>
    <w:p w14:paraId="520EB3F4" w14:textId="77777777" w:rsidR="00482E53" w:rsidRDefault="00482E53" w:rsidP="00482E53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Festival Director</w:t>
      </w:r>
    </w:p>
    <w:p w14:paraId="191A771A" w14:textId="77777777" w:rsidR="00482E53" w:rsidRDefault="00482E53" w:rsidP="00482E53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Wanderlust Film Festival</w:t>
      </w:r>
    </w:p>
    <w:p w14:paraId="2757E3A8" w14:textId="77777777" w:rsidR="00482E53" w:rsidRDefault="00482E53" w:rsidP="00482E53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97A, Express View, HIG</w:t>
      </w:r>
    </w:p>
    <w:p w14:paraId="71C57B3F" w14:textId="77777777" w:rsidR="00482E53" w:rsidRDefault="00482E53" w:rsidP="00482E53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Block C</w:t>
      </w:r>
    </w:p>
    <w:p w14:paraId="40160A36" w14:textId="77777777" w:rsidR="00482E53" w:rsidRDefault="00482E53" w:rsidP="00482E53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Sector 105</w:t>
      </w:r>
    </w:p>
    <w:p w14:paraId="289289DE" w14:textId="77777777" w:rsidR="00482E53" w:rsidRDefault="00482E53" w:rsidP="00482E53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NOIDA 201304</w:t>
      </w:r>
    </w:p>
    <w:p w14:paraId="40FC00AE" w14:textId="18BFD1BB" w:rsidR="00482E53" w:rsidRDefault="00482E53" w:rsidP="00482E53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Uttar Pradesh</w:t>
      </w:r>
    </w:p>
    <w:p w14:paraId="30233A2E" w14:textId="1A3010AA" w:rsidR="00482E53" w:rsidRDefault="00BC29E8" w:rsidP="00482E53">
      <w:pPr>
        <w:pStyle w:val="ListParagraph"/>
        <w:numPr>
          <w:ilvl w:val="0"/>
          <w:numId w:val="1"/>
        </w:num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 w:rsidRPr="00482E53">
        <w:rPr>
          <w:color w:val="7F7F7F" w:themeColor="text1" w:themeTint="80"/>
          <w:sz w:val="28"/>
          <w:szCs w:val="28"/>
        </w:rPr>
        <w:t xml:space="preserve">Alternatively, </w:t>
      </w:r>
      <w:r w:rsidR="00482E53">
        <w:rPr>
          <w:color w:val="7F7F7F" w:themeColor="text1" w:themeTint="80"/>
          <w:sz w:val="28"/>
          <w:szCs w:val="28"/>
        </w:rPr>
        <w:t>the form can be emailed to wanderlustfilmfestival@gmail.com</w:t>
      </w:r>
    </w:p>
    <w:p w14:paraId="158B3306" w14:textId="535AD8C5" w:rsidR="00482E53" w:rsidRDefault="00482E53" w:rsidP="00482E53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proofErr w:type="gramStart"/>
      <w:r>
        <w:rPr>
          <w:color w:val="7F7F7F" w:themeColor="text1" w:themeTint="80"/>
          <w:sz w:val="28"/>
          <w:szCs w:val="28"/>
        </w:rPr>
        <w:t>and</w:t>
      </w:r>
      <w:proofErr w:type="gramEnd"/>
      <w:r>
        <w:rPr>
          <w:color w:val="7F7F7F" w:themeColor="text1" w:themeTint="80"/>
          <w:sz w:val="28"/>
          <w:szCs w:val="28"/>
        </w:rPr>
        <w:t xml:space="preserve"> the payment can</w:t>
      </w:r>
      <w:r w:rsidR="00BC29E8" w:rsidRPr="00482E53">
        <w:rPr>
          <w:color w:val="7F7F7F" w:themeColor="text1" w:themeTint="80"/>
          <w:sz w:val="28"/>
          <w:szCs w:val="28"/>
        </w:rPr>
        <w:t xml:space="preserve"> be electronically transferred to below mentioned account</w:t>
      </w:r>
      <w:r w:rsidRPr="00482E53">
        <w:rPr>
          <w:color w:val="7F7F7F" w:themeColor="text1" w:themeTint="80"/>
          <w:sz w:val="28"/>
          <w:szCs w:val="28"/>
        </w:rPr>
        <w:t xml:space="preserve"> </w:t>
      </w:r>
    </w:p>
    <w:p w14:paraId="346DE53B" w14:textId="18312348" w:rsidR="00BC29E8" w:rsidRPr="00482E53" w:rsidRDefault="00BC29E8" w:rsidP="00482E53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 w:rsidRPr="00482E53">
        <w:rPr>
          <w:color w:val="7F7F7F" w:themeColor="text1" w:themeTint="80"/>
          <w:sz w:val="28"/>
          <w:szCs w:val="28"/>
        </w:rPr>
        <w:t>Account Name: Apple Box Films</w:t>
      </w:r>
    </w:p>
    <w:p w14:paraId="76FFE065" w14:textId="77777777" w:rsidR="00BC29E8" w:rsidRDefault="00BC29E8" w:rsidP="00BC29E8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Bank Name: IDBI Bank</w:t>
      </w:r>
    </w:p>
    <w:p w14:paraId="51508C55" w14:textId="77777777" w:rsidR="00BC29E8" w:rsidRDefault="00BC29E8" w:rsidP="00BC29E8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Branch Name: </w:t>
      </w:r>
      <w:proofErr w:type="spellStart"/>
      <w:r>
        <w:rPr>
          <w:color w:val="7F7F7F" w:themeColor="text1" w:themeTint="80"/>
          <w:sz w:val="28"/>
          <w:szCs w:val="28"/>
        </w:rPr>
        <w:t>Lajpat</w:t>
      </w:r>
      <w:proofErr w:type="spellEnd"/>
      <w:r>
        <w:rPr>
          <w:color w:val="7F7F7F" w:themeColor="text1" w:themeTint="80"/>
          <w:sz w:val="28"/>
          <w:szCs w:val="28"/>
        </w:rPr>
        <w:t xml:space="preserve"> Nagar 3</w:t>
      </w:r>
    </w:p>
    <w:p w14:paraId="1A248CA5" w14:textId="77777777" w:rsidR="00BC29E8" w:rsidRDefault="00BC29E8" w:rsidP="00BC29E8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IFSC Code: IBKL0000191</w:t>
      </w:r>
    </w:p>
    <w:p w14:paraId="073461C6" w14:textId="77777777" w:rsidR="00BC29E8" w:rsidRDefault="00BC29E8" w:rsidP="00BC29E8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Swift Code: </w:t>
      </w:r>
      <w:r w:rsidR="00F81237">
        <w:rPr>
          <w:color w:val="7F7F7F" w:themeColor="text1" w:themeTint="80"/>
          <w:sz w:val="28"/>
          <w:szCs w:val="28"/>
        </w:rPr>
        <w:t>IBKLINBB010</w:t>
      </w:r>
    </w:p>
    <w:p w14:paraId="5CB211B8" w14:textId="70881C9F" w:rsidR="00B269FF" w:rsidRPr="00482E53" w:rsidRDefault="00F81237" w:rsidP="00482E53">
      <w:pPr>
        <w:pStyle w:val="ListParagraph"/>
        <w:numPr>
          <w:ilvl w:val="0"/>
          <w:numId w:val="3"/>
        </w:num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The </w:t>
      </w:r>
      <w:r w:rsidR="00B269FF">
        <w:rPr>
          <w:color w:val="7F7F7F" w:themeColor="text1" w:themeTint="80"/>
          <w:sz w:val="28"/>
          <w:szCs w:val="28"/>
        </w:rPr>
        <w:t>above-mentioned</w:t>
      </w:r>
      <w:r>
        <w:rPr>
          <w:color w:val="7F7F7F" w:themeColor="text1" w:themeTint="80"/>
          <w:sz w:val="28"/>
          <w:szCs w:val="28"/>
        </w:rPr>
        <w:t xml:space="preserve"> amount is a </w:t>
      </w:r>
      <w:r w:rsidR="00B269FF">
        <w:rPr>
          <w:color w:val="7F7F7F" w:themeColor="text1" w:themeTint="80"/>
          <w:sz w:val="28"/>
          <w:szCs w:val="28"/>
        </w:rPr>
        <w:t>non-refundable</w:t>
      </w:r>
      <w:r>
        <w:rPr>
          <w:color w:val="7F7F7F" w:themeColor="text1" w:themeTint="80"/>
          <w:sz w:val="28"/>
          <w:szCs w:val="28"/>
        </w:rPr>
        <w:t xml:space="preserve"> amount. </w:t>
      </w:r>
    </w:p>
    <w:p w14:paraId="365EA573" w14:textId="77777777" w:rsidR="00F81237" w:rsidRDefault="00F81237" w:rsidP="00F81237">
      <w:pPr>
        <w:pStyle w:val="ListParagraph"/>
        <w:numPr>
          <w:ilvl w:val="0"/>
          <w:numId w:val="3"/>
        </w:num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In the event of cancellation, the participant is requested to intimate the </w:t>
      </w:r>
      <w:proofErr w:type="spellStart"/>
      <w:r>
        <w:rPr>
          <w:color w:val="7F7F7F" w:themeColor="text1" w:themeTint="80"/>
          <w:sz w:val="28"/>
          <w:szCs w:val="28"/>
        </w:rPr>
        <w:t>organisers</w:t>
      </w:r>
      <w:proofErr w:type="spellEnd"/>
      <w:r>
        <w:rPr>
          <w:color w:val="7F7F7F" w:themeColor="text1" w:themeTint="80"/>
          <w:sz w:val="28"/>
          <w:szCs w:val="28"/>
        </w:rPr>
        <w:t xml:space="preserve"> at least two days prior to the event. </w:t>
      </w:r>
    </w:p>
    <w:p w14:paraId="67FDEBF1" w14:textId="77777777" w:rsidR="00B269FF" w:rsidRDefault="00B269FF" w:rsidP="00F81237">
      <w:pPr>
        <w:pStyle w:val="ListParagraph"/>
        <w:numPr>
          <w:ilvl w:val="0"/>
          <w:numId w:val="3"/>
        </w:num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The confirmation of registration would be made to the participants via email. Participants are requested to carry the email copy on the day of the event.</w:t>
      </w:r>
    </w:p>
    <w:p w14:paraId="13515B1D" w14:textId="77777777" w:rsidR="00F81237" w:rsidRDefault="00F81237" w:rsidP="00F81237">
      <w:pPr>
        <w:pStyle w:val="ListParagraph"/>
        <w:numPr>
          <w:ilvl w:val="0"/>
          <w:numId w:val="3"/>
        </w:numPr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For any queries, the participants are requested to write on </w:t>
      </w:r>
      <w:hyperlink r:id="rId7" w:history="1">
        <w:r w:rsidRPr="001C2299">
          <w:rPr>
            <w:rStyle w:val="Hyperlink"/>
            <w:sz w:val="28"/>
            <w:szCs w:val="28"/>
          </w:rPr>
          <w:t>wanderlustfilmfestival@gmail.com</w:t>
        </w:r>
      </w:hyperlink>
      <w:r>
        <w:rPr>
          <w:color w:val="7F7F7F" w:themeColor="text1" w:themeTint="80"/>
          <w:sz w:val="28"/>
          <w:szCs w:val="28"/>
        </w:rPr>
        <w:t xml:space="preserve"> or call 09911513144</w:t>
      </w:r>
    </w:p>
    <w:p w14:paraId="332123DB" w14:textId="77777777" w:rsidR="00F81237" w:rsidRDefault="00F81237" w:rsidP="00B269FF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</w:p>
    <w:p w14:paraId="19694481" w14:textId="77777777" w:rsidR="00F81237" w:rsidRDefault="00F81237" w:rsidP="00BC29E8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</w:p>
    <w:p w14:paraId="7675C853" w14:textId="77777777" w:rsidR="00F81237" w:rsidRDefault="00F81237" w:rsidP="00BC29E8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</w:p>
    <w:p w14:paraId="1F931296" w14:textId="77777777" w:rsidR="00F81237" w:rsidRPr="00D12584" w:rsidRDefault="00F81237" w:rsidP="00BC29E8">
      <w:pPr>
        <w:pStyle w:val="ListParagraph"/>
        <w:tabs>
          <w:tab w:val="left" w:pos="2068"/>
        </w:tabs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</w:p>
    <w:p w14:paraId="683CD6D6" w14:textId="77777777" w:rsidR="00F8347A" w:rsidRPr="00D12584" w:rsidRDefault="00F8347A" w:rsidP="00B8342C">
      <w:pPr>
        <w:tabs>
          <w:tab w:val="left" w:pos="2068"/>
        </w:tabs>
        <w:jc w:val="right"/>
        <w:rPr>
          <w:i/>
          <w:sz w:val="28"/>
          <w:szCs w:val="28"/>
        </w:rPr>
      </w:pPr>
    </w:p>
    <w:p w14:paraId="010AC17D" w14:textId="77777777" w:rsidR="00B8342C" w:rsidRPr="00D12584" w:rsidRDefault="00B8342C" w:rsidP="00B8342C">
      <w:pPr>
        <w:tabs>
          <w:tab w:val="left" w:pos="2068"/>
        </w:tabs>
        <w:jc w:val="right"/>
        <w:rPr>
          <w:i/>
          <w:sz w:val="28"/>
          <w:szCs w:val="28"/>
        </w:rPr>
      </w:pPr>
      <w:r w:rsidRPr="00D12584">
        <w:rPr>
          <w:i/>
          <w:sz w:val="28"/>
          <w:szCs w:val="28"/>
        </w:rPr>
        <w:tab/>
      </w:r>
    </w:p>
    <w:p w14:paraId="14AD818C" w14:textId="77777777" w:rsidR="00B8342C" w:rsidRPr="00D12584" w:rsidRDefault="00B8342C" w:rsidP="00B8342C">
      <w:pPr>
        <w:tabs>
          <w:tab w:val="left" w:pos="2068"/>
        </w:tabs>
        <w:jc w:val="right"/>
        <w:rPr>
          <w:sz w:val="28"/>
          <w:szCs w:val="28"/>
        </w:rPr>
      </w:pPr>
    </w:p>
    <w:p w14:paraId="5F4FA6FC" w14:textId="77777777" w:rsidR="00B8342C" w:rsidRPr="00B8342C" w:rsidRDefault="00B8342C" w:rsidP="00B269FF">
      <w:pPr>
        <w:tabs>
          <w:tab w:val="left" w:pos="2068"/>
        </w:tabs>
      </w:pPr>
    </w:p>
    <w:sectPr w:rsidR="00B8342C" w:rsidRPr="00B8342C" w:rsidSect="000F718D">
      <w:pgSz w:w="11900" w:h="16840"/>
      <w:pgMar w:top="426" w:right="70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D02"/>
    <w:multiLevelType w:val="hybridMultilevel"/>
    <w:tmpl w:val="08AE753E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339942DE"/>
    <w:multiLevelType w:val="hybridMultilevel"/>
    <w:tmpl w:val="FD60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0749"/>
    <w:multiLevelType w:val="hybridMultilevel"/>
    <w:tmpl w:val="51B04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FD3B2D"/>
    <w:multiLevelType w:val="hybridMultilevel"/>
    <w:tmpl w:val="D804BC1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7BDC073E"/>
    <w:multiLevelType w:val="hybridMultilevel"/>
    <w:tmpl w:val="016E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2C"/>
    <w:rsid w:val="000F718D"/>
    <w:rsid w:val="001857FC"/>
    <w:rsid w:val="003563CE"/>
    <w:rsid w:val="00482E53"/>
    <w:rsid w:val="004F2630"/>
    <w:rsid w:val="009C5047"/>
    <w:rsid w:val="00B269FF"/>
    <w:rsid w:val="00B73F28"/>
    <w:rsid w:val="00B8342C"/>
    <w:rsid w:val="00BC29E8"/>
    <w:rsid w:val="00D12584"/>
    <w:rsid w:val="00DC0C06"/>
    <w:rsid w:val="00F81237"/>
    <w:rsid w:val="00F8347A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0DE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wanderlustfilmfestival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Apple Box</Company>
  <LinksUpToDate>false</LinksUpToDate>
  <CharactersWithSpaces>1762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Sharma</dc:creator>
  <cp:keywords/>
  <dc:description/>
  <cp:lastModifiedBy>Aditi Sharma</cp:lastModifiedBy>
  <cp:revision>8</cp:revision>
  <dcterms:created xsi:type="dcterms:W3CDTF">2014-08-16T08:12:00Z</dcterms:created>
  <dcterms:modified xsi:type="dcterms:W3CDTF">2014-09-06T07:29:00Z</dcterms:modified>
  <cp:category/>
</cp:coreProperties>
</file>